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BC" w:rsidRPr="00D941EA" w:rsidRDefault="006E59BC" w:rsidP="006E59BC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</w:pPr>
      <w:r w:rsidRPr="00D941EA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 xml:space="preserve">Anna Serena </w:t>
      </w:r>
      <w:proofErr w:type="spellStart"/>
      <w:r w:rsidRPr="00D941EA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>Scholl</w:t>
      </w:r>
      <w:proofErr w:type="spellEnd"/>
    </w:p>
    <w:p w:rsidR="006E59BC" w:rsidRPr="006E59BC" w:rsidRDefault="006E59BC" w:rsidP="006E59BC">
      <w:pPr>
        <w:spacing w:line="240" w:lineRule="auto"/>
        <w:jc w:val="center"/>
        <w:outlineLvl w:val="2"/>
        <w:rPr>
          <w:rFonts w:ascii="Helvetica" w:eastAsia="Times New Roman" w:hAnsi="Helvetica" w:cs="Helvetica"/>
          <w:b/>
          <w:color w:val="A6ACB2"/>
          <w:sz w:val="21"/>
          <w:szCs w:val="21"/>
          <w:lang w:eastAsia="it-IT"/>
        </w:rPr>
      </w:pPr>
      <w:r w:rsidRPr="006E59BC">
        <w:rPr>
          <w:rFonts w:ascii="Helvetica" w:eastAsia="Times New Roman" w:hAnsi="Helvetica" w:cs="Helvetica"/>
          <w:b/>
          <w:color w:val="A6ACB2"/>
          <w:sz w:val="32"/>
          <w:szCs w:val="21"/>
          <w:lang w:eastAsia="it-IT"/>
        </w:rPr>
        <w:t>Psicologa specializzanda in Psicoterapia famigliare e di coppia</w:t>
      </w:r>
    </w:p>
    <w:p w:rsidR="006E59BC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0"/>
          <w:szCs w:val="20"/>
          <w:lang w:eastAsia="it-IT"/>
        </w:rPr>
      </w:pP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Mi chiamo Anna Serena </w:t>
      </w:r>
      <w:proofErr w:type="spellStart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Scholl</w:t>
      </w:r>
      <w:proofErr w:type="spellEnd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e sono una psicologa clinica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specializzanda in terapia famigliare e di coppia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presso l'istituto di formazione e consulenza sistemica (</w:t>
      </w:r>
      <w:proofErr w:type="spellStart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I.E.F.Co.S</w:t>
      </w:r>
      <w:proofErr w:type="spellEnd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) di Roma.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bookmarkStart w:id="0" w:name="_GoBack"/>
      <w:bookmarkEnd w:id="0"/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Subito dopo l'università, mi sono trasferita negli Stati Uniti per approfondire le mie conoscenze rispetto all'autismo e alle tecniche validate scientificamente di intervento in ambito prescolare.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A NYC ho potuto lavorare per oltre un anno in una scuola di educazione speciale che collabora con la Columbia </w:t>
      </w:r>
      <w:proofErr w:type="spellStart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University</w:t>
      </w:r>
      <w:proofErr w:type="spellEnd"/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per i progetti di ricerca e intervento.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Tornata in Italia, ho conseguito il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Master di II livello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come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Analista del Comportamento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( approccio ABA) presso l'Università degli studi di Parma, e ho continuato a lavorare nel settore educativo.</w:t>
      </w:r>
      <w:r w:rsidRPr="00D941EA">
        <w:rPr>
          <w:noProof/>
          <w:sz w:val="32"/>
          <w:lang w:eastAsia="it-IT"/>
        </w:rPr>
        <w:t xml:space="preserve"> 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Da oltre sei anni lavoro con bambini e con le loro famiglie nell'ambito della disabilità e delle problematiche dell'età evolutiva.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Attualmente, sto perfezionando la mia conoscenza in ambito clinico/psicoterapico famigliare e di coppia come psicologa e in ambito educativo/riabilitativo come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Supervisore per interventi privati  ABA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per bambini e ragazzi con diagnosi di disturbo dello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spettro autistico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.</w:t>
      </w:r>
    </w:p>
    <w:p w:rsidR="006E59BC" w:rsidRPr="00D941EA" w:rsidRDefault="006E59BC" w:rsidP="006E59B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Sono contemporaneamente  impegnata nella conduzione di  </w:t>
      </w:r>
      <w:r w:rsidRPr="00D941EA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Percorsi di Formazione</w:t>
      </w:r>
      <w:r w:rsidRPr="00D941EA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dedicati a  operatori  adulti che lavorano in cooperative sociali, scuole pubbliche e private.</w:t>
      </w:r>
    </w:p>
    <w:p w:rsidR="005E22EB" w:rsidRPr="00D941EA" w:rsidRDefault="005E22EB" w:rsidP="006E59BC">
      <w:pPr>
        <w:rPr>
          <w:sz w:val="32"/>
        </w:rPr>
      </w:pPr>
    </w:p>
    <w:sectPr w:rsidR="005E22EB" w:rsidRPr="00D94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9A"/>
    <w:rsid w:val="005E22EB"/>
    <w:rsid w:val="006E59BC"/>
    <w:rsid w:val="00D941EA"/>
    <w:rsid w:val="00E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MTM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2017-02-02T10:20:00Z</dcterms:created>
  <dcterms:modified xsi:type="dcterms:W3CDTF">2017-02-02T10:57:00Z</dcterms:modified>
</cp:coreProperties>
</file>